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220" w:afterLines="50" w:afterAutospacing="0"/>
        <w:jc w:val="both"/>
        <w:textAlignment w:val="auto"/>
        <w:rPr>
          <w:rFonts w:hint="default" w:ascii="宋体" w:hAnsi="宋体" w:eastAsia="宋体" w:cs="宋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附件1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220" w:afterLines="50" w:afterAutospacing="0"/>
        <w:jc w:val="center"/>
        <w:textAlignment w:val="auto"/>
        <w:rPr>
          <w:rFonts w:ascii="??_GB2312" w:hAnsi="??_GB2312" w:cs="??_GB2312"/>
          <w:color w:val="00000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u w:val="none"/>
        </w:rPr>
        <w:t>桑植县城市供水有限公司公开招聘人员计划与职位表</w:t>
      </w:r>
    </w:p>
    <w:tbl>
      <w:tblPr>
        <w:tblStyle w:val="5"/>
        <w:tblW w:w="15562" w:type="dxa"/>
        <w:tblInd w:w="-91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5"/>
        <w:gridCol w:w="1035"/>
        <w:gridCol w:w="705"/>
        <w:gridCol w:w="7312"/>
        <w:gridCol w:w="2670"/>
        <w:gridCol w:w="1845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555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序号</w:t>
            </w:r>
          </w:p>
        </w:tc>
        <w:tc>
          <w:tcPr>
            <w:tcW w:w="1035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招聘岗位</w:t>
            </w:r>
          </w:p>
        </w:tc>
        <w:tc>
          <w:tcPr>
            <w:tcW w:w="705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招聘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人数</w:t>
            </w:r>
          </w:p>
        </w:tc>
        <w:tc>
          <w:tcPr>
            <w:tcW w:w="7312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岗位要求</w:t>
            </w:r>
          </w:p>
        </w:tc>
        <w:tc>
          <w:tcPr>
            <w:tcW w:w="2670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Calibr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年龄要求</w:t>
            </w:r>
          </w:p>
        </w:tc>
        <w:tc>
          <w:tcPr>
            <w:tcW w:w="1845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笔试内容</w:t>
            </w:r>
          </w:p>
        </w:tc>
        <w:tc>
          <w:tcPr>
            <w:tcW w:w="1440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面试方式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5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035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行政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文秘</w:t>
            </w:r>
          </w:p>
        </w:tc>
        <w:tc>
          <w:tcPr>
            <w:tcW w:w="705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7312" w:type="dxa"/>
            <w:noWrap/>
            <w:vAlign w:val="center"/>
          </w:tcPr>
          <w:p>
            <w:pPr>
              <w:tabs>
                <w:tab w:val="left" w:pos="312"/>
              </w:tabs>
              <w:adjustRightInd w:val="0"/>
              <w:snapToGrid w:val="0"/>
              <w:jc w:val="left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全日制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本科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以上学历，专业不限，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有3年以上文秘工作经验，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限桑植县户籍。</w:t>
            </w:r>
          </w:p>
        </w:tc>
        <w:tc>
          <w:tcPr>
            <w:tcW w:w="2670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 w:cs="Calibr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  <w:szCs w:val="24"/>
                <w:lang w:val="en-US" w:eastAsia="zh-CN" w:bidi="ar-SA"/>
              </w:rPr>
              <w:t>40岁以下（1983年10月1日以后出生）</w:t>
            </w:r>
          </w:p>
        </w:tc>
        <w:tc>
          <w:tcPr>
            <w:tcW w:w="1845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公共基础知识+专业知识</w:t>
            </w:r>
          </w:p>
        </w:tc>
        <w:tc>
          <w:tcPr>
            <w:tcW w:w="1440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结构化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Calibr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555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035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信息处理技术员</w:t>
            </w:r>
          </w:p>
        </w:tc>
        <w:tc>
          <w:tcPr>
            <w:tcW w:w="705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7312" w:type="dxa"/>
            <w:noWrap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全日制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大专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以上学历，计算机网络技术、智能控制技术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通信与信息技术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专业，限桑植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县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户籍。</w:t>
            </w:r>
          </w:p>
        </w:tc>
        <w:tc>
          <w:tcPr>
            <w:tcW w:w="2670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Calibr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35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岁以下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1988年10月1日以后出生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845" w:type="dxa"/>
            <w:vMerge w:val="restart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专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业知识</w:t>
            </w:r>
          </w:p>
        </w:tc>
        <w:tc>
          <w:tcPr>
            <w:tcW w:w="1440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结构化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Calibr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555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1035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水表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检定员</w:t>
            </w:r>
          </w:p>
        </w:tc>
        <w:tc>
          <w:tcPr>
            <w:tcW w:w="705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312" w:type="dxa"/>
            <w:noWrap/>
            <w:vAlign w:val="center"/>
          </w:tcPr>
          <w:p>
            <w:pPr>
              <w:tabs>
                <w:tab w:val="left" w:pos="312"/>
              </w:tabs>
              <w:adjustRightInd w:val="0"/>
              <w:snapToGrid w:val="0"/>
              <w:jc w:val="left"/>
              <w:rPr>
                <w:rFonts w:hint="default" w:ascii="仿宋" w:hAnsi="仿宋" w:eastAsia="仿宋" w:cs="Calibr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全日制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大专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以上学历，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专业不限，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限桑植县户籍。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持有二级或以上注册计量师证的笔试成绩加3分。</w:t>
            </w:r>
          </w:p>
        </w:tc>
        <w:tc>
          <w:tcPr>
            <w:tcW w:w="2670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Calibr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 w:cs="仿宋"/>
                <w:color w:val="000000"/>
                <w:sz w:val="24"/>
                <w:szCs w:val="24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0岁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以下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1993年10月1日以后出生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845" w:type="dxa"/>
            <w:vMerge w:val="continue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440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实际操作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Calibr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能力测试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555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1035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机电维修技术员</w:t>
            </w:r>
          </w:p>
        </w:tc>
        <w:tc>
          <w:tcPr>
            <w:tcW w:w="705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7312" w:type="dxa"/>
            <w:noWrap/>
            <w:vAlign w:val="center"/>
          </w:tcPr>
          <w:p>
            <w:pPr>
              <w:tabs>
                <w:tab w:val="left" w:pos="312"/>
              </w:tabs>
              <w:adjustRightInd w:val="0"/>
              <w:snapToGrid w:val="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大专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以上学历，专业不限，有电工证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，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限桑植县户籍。</w:t>
            </w:r>
          </w:p>
        </w:tc>
        <w:tc>
          <w:tcPr>
            <w:tcW w:w="2670" w:type="dxa"/>
            <w:vMerge w:val="restart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Calibr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35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岁以下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1988年10月1日以后出生</w:t>
            </w:r>
          </w:p>
        </w:tc>
        <w:tc>
          <w:tcPr>
            <w:tcW w:w="1845" w:type="dxa"/>
            <w:vMerge w:val="continue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实际操作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Calibr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能力测试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555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035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水质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检验员</w:t>
            </w:r>
          </w:p>
        </w:tc>
        <w:tc>
          <w:tcPr>
            <w:tcW w:w="705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7312" w:type="dxa"/>
            <w:noWrap/>
            <w:vAlign w:val="center"/>
          </w:tcPr>
          <w:p>
            <w:pPr>
              <w:tabs>
                <w:tab w:val="left" w:pos="312"/>
              </w:tabs>
              <w:adjustRightInd w:val="0"/>
              <w:snapToGrid w:val="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大专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以上学历，专业不限，有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相关资质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，限桑植县户籍。</w:t>
            </w:r>
          </w:p>
        </w:tc>
        <w:tc>
          <w:tcPr>
            <w:tcW w:w="2670" w:type="dxa"/>
            <w:vMerge w:val="continue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Calibr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45" w:type="dxa"/>
            <w:vMerge w:val="continue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实际操作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Calibr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能力测试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55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035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管道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维修员</w:t>
            </w:r>
          </w:p>
        </w:tc>
        <w:tc>
          <w:tcPr>
            <w:tcW w:w="705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7312" w:type="dxa"/>
            <w:noWrap/>
            <w:vAlign w:val="center"/>
          </w:tcPr>
          <w:p>
            <w:pPr>
              <w:tabs>
                <w:tab w:val="left" w:pos="312"/>
              </w:tabs>
              <w:adjustRightInd w:val="0"/>
              <w:snapToGrid w:val="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高中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以上学历，专业不限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，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限桑植县户籍。</w:t>
            </w:r>
          </w:p>
        </w:tc>
        <w:tc>
          <w:tcPr>
            <w:tcW w:w="2670" w:type="dxa"/>
            <w:vMerge w:val="restart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Calibr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  <w:szCs w:val="24"/>
                <w:lang w:val="en-US" w:eastAsia="zh-CN" w:bidi="ar-SA"/>
              </w:rPr>
              <w:t>40岁以下（1983年10月1日以后出生）</w:t>
            </w:r>
          </w:p>
        </w:tc>
        <w:tc>
          <w:tcPr>
            <w:tcW w:w="1845" w:type="dxa"/>
            <w:vMerge w:val="continue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实际操作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Calibr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能力测试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555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035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制水员</w:t>
            </w:r>
          </w:p>
        </w:tc>
        <w:tc>
          <w:tcPr>
            <w:tcW w:w="705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7312" w:type="dxa"/>
            <w:noWrap/>
            <w:vAlign w:val="center"/>
          </w:tcPr>
          <w:p>
            <w:pPr>
              <w:tabs>
                <w:tab w:val="left" w:pos="312"/>
              </w:tabs>
              <w:adjustRightInd w:val="0"/>
              <w:snapToGrid w:val="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高中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以上学历，专业不限，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无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岗位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禁忌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方面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的疾病，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限桑植县户籍。</w:t>
            </w:r>
          </w:p>
        </w:tc>
        <w:tc>
          <w:tcPr>
            <w:tcW w:w="2670" w:type="dxa"/>
            <w:vMerge w:val="continue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Calibr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45" w:type="dxa"/>
            <w:vMerge w:val="continue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实际操作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Calibr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能力测试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555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Calibr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财务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人员</w:t>
            </w:r>
          </w:p>
        </w:tc>
        <w:tc>
          <w:tcPr>
            <w:tcW w:w="705" w:type="dxa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7312" w:type="dxa"/>
            <w:shd w:val="clear" w:color="auto" w:fill="auto"/>
            <w:noWrap/>
            <w:vAlign w:val="center"/>
          </w:tcPr>
          <w:p>
            <w:pPr>
              <w:tabs>
                <w:tab w:val="left" w:pos="312"/>
              </w:tabs>
              <w:adjustRightInd w:val="0"/>
              <w:snapToGrid w:val="0"/>
              <w:jc w:val="left"/>
              <w:rPr>
                <w:rFonts w:hint="eastAsia" w:ascii="仿宋" w:hAnsi="仿宋" w:eastAsia="仿宋" w:cs="Calibr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本科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及以上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学历，会计学专业，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持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有会计从业资格证，限桑植县户籍。</w:t>
            </w:r>
          </w:p>
        </w:tc>
        <w:tc>
          <w:tcPr>
            <w:tcW w:w="2670" w:type="dxa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Calibr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 w:cs="仿宋"/>
                <w:color w:val="000000"/>
                <w:sz w:val="24"/>
                <w:szCs w:val="24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0岁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以下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1993年10月1日以后出生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845" w:type="dxa"/>
            <w:vMerge w:val="continue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结构化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面试</w:t>
            </w:r>
          </w:p>
        </w:tc>
      </w:tr>
    </w:tbl>
    <w:p>
      <w:pPr>
        <w:pStyle w:val="4"/>
        <w:spacing w:beforeAutospacing="0" w:afterAutospacing="0"/>
        <w:rPr>
          <w:rFonts w:ascii="??_GB2312" w:hAnsi="??_GB2312" w:cs="??_GB2312"/>
          <w:color w:val="000000"/>
          <w:sz w:val="28"/>
          <w:szCs w:val="28"/>
        </w:rPr>
      </w:pPr>
    </w:p>
    <w:sectPr>
      <w:pgSz w:w="16838" w:h="11906" w:orient="landscape"/>
      <w:pgMar w:top="1701" w:right="1701" w:bottom="1304" w:left="1418" w:header="851" w:footer="992" w:gutter="0"/>
      <w:cols w:space="0" w:num="1"/>
      <w:docGrid w:type="lines" w:linePitch="43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??_GB2312">
    <w:altName w:val="Consolas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3M2M1YjFlODBlODQwNDBiY2Y5YjFkZWY4NjA1NGMifQ=="/>
  </w:docVars>
  <w:rsids>
    <w:rsidRoot w:val="00427505"/>
    <w:rsid w:val="00091D45"/>
    <w:rsid w:val="000F080B"/>
    <w:rsid w:val="001448A7"/>
    <w:rsid w:val="00266C1E"/>
    <w:rsid w:val="0029621A"/>
    <w:rsid w:val="003538D3"/>
    <w:rsid w:val="003D167B"/>
    <w:rsid w:val="003D21BA"/>
    <w:rsid w:val="00427505"/>
    <w:rsid w:val="005C6660"/>
    <w:rsid w:val="00671A60"/>
    <w:rsid w:val="006A62E3"/>
    <w:rsid w:val="0079122C"/>
    <w:rsid w:val="00863F91"/>
    <w:rsid w:val="00932303"/>
    <w:rsid w:val="00962F7B"/>
    <w:rsid w:val="00A21EAB"/>
    <w:rsid w:val="00A35E25"/>
    <w:rsid w:val="00AD0107"/>
    <w:rsid w:val="00B056DA"/>
    <w:rsid w:val="00B82129"/>
    <w:rsid w:val="00C234A3"/>
    <w:rsid w:val="00CA4803"/>
    <w:rsid w:val="00CC4AB2"/>
    <w:rsid w:val="00D25A23"/>
    <w:rsid w:val="00D775AC"/>
    <w:rsid w:val="00EF32BD"/>
    <w:rsid w:val="00F74634"/>
    <w:rsid w:val="00FA10C4"/>
    <w:rsid w:val="033000DA"/>
    <w:rsid w:val="08CB4371"/>
    <w:rsid w:val="0AAE1536"/>
    <w:rsid w:val="23977DD7"/>
    <w:rsid w:val="27273B22"/>
    <w:rsid w:val="2B436D1B"/>
    <w:rsid w:val="2C7117F5"/>
    <w:rsid w:val="2D4C3FBF"/>
    <w:rsid w:val="30F5699F"/>
    <w:rsid w:val="34F87BEC"/>
    <w:rsid w:val="38CB692C"/>
    <w:rsid w:val="43C5722E"/>
    <w:rsid w:val="4B7F12D0"/>
    <w:rsid w:val="4D4F2331"/>
    <w:rsid w:val="54965432"/>
    <w:rsid w:val="574869D4"/>
    <w:rsid w:val="58B819D6"/>
    <w:rsid w:val="58D32B4F"/>
    <w:rsid w:val="5C836220"/>
    <w:rsid w:val="613649EB"/>
    <w:rsid w:val="641F51F7"/>
    <w:rsid w:val="69804BB3"/>
    <w:rsid w:val="6D9905A2"/>
    <w:rsid w:val="75ED2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等线" w:cs="Calibri"/>
      <w:kern w:val="0"/>
      <w:sz w:val="32"/>
      <w:szCs w:val="32"/>
      <w:lang w:val="en-US" w:eastAsia="zh-CN" w:bidi="ar-SA"/>
    </w:rPr>
  </w:style>
  <w:style w:type="character" w:default="1" w:styleId="7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spacing w:beforeAutospacing="1" w:afterAutospacing="1"/>
      <w:jc w:val="left"/>
    </w:pPr>
    <w:rPr>
      <w:sz w:val="24"/>
      <w:szCs w:val="24"/>
    </w:rPr>
  </w:style>
  <w:style w:type="table" w:styleId="6">
    <w:name w:val="Table Grid"/>
    <w:basedOn w:val="5"/>
    <w:qFormat/>
    <w:uiPriority w:val="99"/>
    <w:pPr>
      <w:widowControl w:val="0"/>
      <w:jc w:val="both"/>
    </w:pPr>
    <w:rPr>
      <w:rFonts w:ascii="Times New Roman" w:hAnsi="Times New Roman" w:eastAsia="宋体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Header Char"/>
    <w:basedOn w:val="7"/>
    <w:link w:val="3"/>
    <w:qFormat/>
    <w:locked/>
    <w:uiPriority w:val="99"/>
    <w:rPr>
      <w:sz w:val="18"/>
      <w:szCs w:val="18"/>
    </w:rPr>
  </w:style>
  <w:style w:type="character" w:customStyle="1" w:styleId="9">
    <w:name w:val="Footer Char"/>
    <w:basedOn w:val="7"/>
    <w:link w:val="2"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1</Pages>
  <Words>539</Words>
  <Characters>569</Characters>
  <Lines>0</Lines>
  <Paragraphs>0</Paragraphs>
  <TotalTime>63</TotalTime>
  <ScaleCrop>false</ScaleCrop>
  <LinksUpToDate>false</LinksUpToDate>
  <CharactersWithSpaces>569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2024-03-10T07:37:00Z</dcterms:created>
  <dc:creator>Administrator</dc:creator>
  <cp:lastModifiedBy>刘俊位</cp:lastModifiedBy>
  <cp:lastPrinted>2024-05-17T08:38:00Z</cp:lastPrinted>
  <dcterms:modified xsi:type="dcterms:W3CDTF">2024-10-10T03:47:22Z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7924DDFC972B4329ADFFB777D3FE4722_13</vt:lpwstr>
  </property>
</Properties>
</file>