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CB1EC">
      <w:pPr>
        <w:spacing w:line="48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附件2</w:t>
      </w:r>
    </w:p>
    <w:p w14:paraId="650D6C9E">
      <w:pPr>
        <w:spacing w:line="48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张家界市招录单位资格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审查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地点和联系方式</w:t>
      </w:r>
    </w:p>
    <w:p w14:paraId="62FC2A35">
      <w:pPr>
        <w:spacing w:line="240" w:lineRule="exact"/>
        <w:jc w:val="center"/>
        <w:rPr>
          <w:rFonts w:hint="eastAsia" w:ascii="宋体" w:hAnsi="宋体" w:eastAsia="宋体" w:cs="宋体"/>
          <w:sz w:val="44"/>
          <w:szCs w:val="44"/>
        </w:rPr>
      </w:pPr>
    </w:p>
    <w:tbl>
      <w:tblPr>
        <w:tblStyle w:val="5"/>
        <w:tblW w:w="14530" w:type="dxa"/>
        <w:tblInd w:w="1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801"/>
        <w:gridCol w:w="6234"/>
        <w:gridCol w:w="2990"/>
        <w:gridCol w:w="1981"/>
      </w:tblGrid>
      <w:tr w14:paraId="75B1D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tblHeader/>
        </w:trPr>
        <w:tc>
          <w:tcPr>
            <w:tcW w:w="524" w:type="dxa"/>
            <w:vAlign w:val="center"/>
          </w:tcPr>
          <w:p w14:paraId="750DFD62">
            <w:pPr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801" w:type="dxa"/>
            <w:vAlign w:val="center"/>
          </w:tcPr>
          <w:p w14:paraId="71C3A885">
            <w:pPr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招录单位</w:t>
            </w:r>
          </w:p>
        </w:tc>
        <w:tc>
          <w:tcPr>
            <w:tcW w:w="6234" w:type="dxa"/>
            <w:vAlign w:val="center"/>
          </w:tcPr>
          <w:p w14:paraId="0DA0D778">
            <w:pPr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资格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审查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地点</w:t>
            </w:r>
          </w:p>
        </w:tc>
        <w:tc>
          <w:tcPr>
            <w:tcW w:w="2990" w:type="dxa"/>
            <w:vAlign w:val="center"/>
          </w:tcPr>
          <w:p w14:paraId="44BC8CE5">
            <w:pPr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资格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eastAsia="zh-CN"/>
              </w:rPr>
              <w:t>审查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1981" w:type="dxa"/>
            <w:vAlign w:val="center"/>
          </w:tcPr>
          <w:p w14:paraId="76873491">
            <w:pPr>
              <w:spacing w:line="4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</w:tr>
      <w:tr w14:paraId="2E79D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543E139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01" w:type="dxa"/>
            <w:vAlign w:val="center"/>
          </w:tcPr>
          <w:p w14:paraId="592E0B2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  <w:t>市委办公室</w:t>
            </w:r>
          </w:p>
        </w:tc>
        <w:tc>
          <w:tcPr>
            <w:tcW w:w="6234" w:type="dxa"/>
            <w:vMerge w:val="restart"/>
            <w:vAlign w:val="center"/>
          </w:tcPr>
          <w:p w14:paraId="6C08D5EF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市委办公室人事科（永定区教场路252号市委2号楼4楼406室）</w:t>
            </w:r>
          </w:p>
        </w:tc>
        <w:tc>
          <w:tcPr>
            <w:tcW w:w="2990" w:type="dxa"/>
            <w:vMerge w:val="restart"/>
            <w:vAlign w:val="center"/>
          </w:tcPr>
          <w:p w14:paraId="6C5E9382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12日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/>
              </w:rPr>
              <w:t>-</w:t>
            </w:r>
          </w:p>
          <w:p w14:paraId="6EC68485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2025年4月14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日</w:t>
            </w:r>
          </w:p>
          <w:p w14:paraId="28D9A5FD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上午8: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0-12:00；</w:t>
            </w:r>
          </w:p>
          <w:p w14:paraId="30EF92A1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下午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0-1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0。</w:t>
            </w:r>
          </w:p>
        </w:tc>
        <w:tc>
          <w:tcPr>
            <w:tcW w:w="1981" w:type="dxa"/>
            <w:vMerge w:val="restart"/>
            <w:vAlign w:val="center"/>
          </w:tcPr>
          <w:p w14:paraId="5ED26566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0744-8300573/18874488100</w:t>
            </w:r>
          </w:p>
        </w:tc>
      </w:tr>
      <w:tr w14:paraId="36D8C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1593CF0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01" w:type="dxa"/>
            <w:vAlign w:val="center"/>
          </w:tcPr>
          <w:p w14:paraId="2348AC48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 w:eastAsia="zh-CN"/>
              </w:rPr>
              <w:t>市档案馆</w:t>
            </w:r>
          </w:p>
        </w:tc>
        <w:tc>
          <w:tcPr>
            <w:tcW w:w="6234" w:type="dxa"/>
            <w:vMerge w:val="continue"/>
            <w:vAlign w:val="center"/>
          </w:tcPr>
          <w:p w14:paraId="331A10E8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90" w:type="dxa"/>
            <w:vMerge w:val="continue"/>
            <w:vAlign w:val="center"/>
          </w:tcPr>
          <w:p w14:paraId="5D58C075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Merge w:val="continue"/>
            <w:vAlign w:val="center"/>
          </w:tcPr>
          <w:p w14:paraId="5B298FF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 w:eastAsia="zh-CN"/>
              </w:rPr>
            </w:pPr>
          </w:p>
        </w:tc>
      </w:tr>
      <w:tr w14:paraId="28D84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7CB34967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01" w:type="dxa"/>
            <w:vAlign w:val="center"/>
          </w:tcPr>
          <w:p w14:paraId="78E2405E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highlight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市司法局</w:t>
            </w:r>
          </w:p>
        </w:tc>
        <w:tc>
          <w:tcPr>
            <w:tcW w:w="6234" w:type="dxa"/>
            <w:vAlign w:val="center"/>
          </w:tcPr>
          <w:p w14:paraId="3B307647">
            <w:pPr>
              <w:spacing w:line="420" w:lineRule="exac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市司法局政治部（永定区永定街道子午路584号市司法局办公楼3楼304室）</w:t>
            </w:r>
          </w:p>
        </w:tc>
        <w:tc>
          <w:tcPr>
            <w:tcW w:w="2990" w:type="dxa"/>
            <w:vMerge w:val="continue"/>
            <w:vAlign w:val="center"/>
          </w:tcPr>
          <w:p w14:paraId="5E2F8CED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4EC069C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0744-8302210/13974466019</w:t>
            </w:r>
          </w:p>
        </w:tc>
      </w:tr>
      <w:tr w14:paraId="2ECAD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728115B8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01" w:type="dxa"/>
            <w:vAlign w:val="center"/>
          </w:tcPr>
          <w:p w14:paraId="2EE6FF6E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市民政局所属参照公务员法管理单位</w:t>
            </w:r>
          </w:p>
        </w:tc>
        <w:tc>
          <w:tcPr>
            <w:tcW w:w="6234" w:type="dxa"/>
            <w:vAlign w:val="center"/>
          </w:tcPr>
          <w:p w14:paraId="6846B3B2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市民政局办公室（永定区永定街道子午路192号市民政局办公楼4楼401室）</w:t>
            </w:r>
          </w:p>
        </w:tc>
        <w:tc>
          <w:tcPr>
            <w:tcW w:w="2990" w:type="dxa"/>
            <w:vMerge w:val="continue"/>
            <w:vAlign w:val="center"/>
          </w:tcPr>
          <w:p w14:paraId="1B5CB1DC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CD2A3E5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17774481855</w:t>
            </w:r>
          </w:p>
        </w:tc>
      </w:tr>
      <w:tr w14:paraId="3DA39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140C179E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01" w:type="dxa"/>
            <w:vAlign w:val="center"/>
          </w:tcPr>
          <w:p w14:paraId="781AF61D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市发展和改革委员会</w:t>
            </w:r>
          </w:p>
        </w:tc>
        <w:tc>
          <w:tcPr>
            <w:tcW w:w="6234" w:type="dxa"/>
            <w:vAlign w:val="center"/>
          </w:tcPr>
          <w:p w14:paraId="3D0D7F28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市发改委机关党委（人事科）（永定区永定街道子午路376号市发改委办公楼6楼605室）</w:t>
            </w:r>
          </w:p>
        </w:tc>
        <w:tc>
          <w:tcPr>
            <w:tcW w:w="2990" w:type="dxa"/>
            <w:vMerge w:val="continue"/>
            <w:vAlign w:val="center"/>
          </w:tcPr>
          <w:p w14:paraId="7688B37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664CBBFE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0744-8380172/ 15174495949</w:t>
            </w:r>
          </w:p>
        </w:tc>
      </w:tr>
      <w:tr w14:paraId="5977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5E53B9E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01" w:type="dxa"/>
            <w:vAlign w:val="center"/>
          </w:tcPr>
          <w:p w14:paraId="2B618C9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  <w:t>市商务局</w:t>
            </w:r>
          </w:p>
        </w:tc>
        <w:tc>
          <w:tcPr>
            <w:tcW w:w="6234" w:type="dxa"/>
            <w:vAlign w:val="center"/>
          </w:tcPr>
          <w:p w14:paraId="367F0536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市商务局人事科（永定区崇文街道迎宾路1号市商务局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4楼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407室）</w:t>
            </w:r>
          </w:p>
        </w:tc>
        <w:tc>
          <w:tcPr>
            <w:tcW w:w="2990" w:type="dxa"/>
            <w:vMerge w:val="continue"/>
            <w:vAlign w:val="center"/>
          </w:tcPr>
          <w:p w14:paraId="2EC83723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41D13528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0744-8299604/13298556118</w:t>
            </w:r>
          </w:p>
        </w:tc>
      </w:tr>
      <w:tr w14:paraId="1C758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2155E194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01" w:type="dxa"/>
            <w:vAlign w:val="center"/>
          </w:tcPr>
          <w:p w14:paraId="39678F60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市数据局</w:t>
            </w:r>
          </w:p>
        </w:tc>
        <w:tc>
          <w:tcPr>
            <w:tcW w:w="6234" w:type="dxa"/>
            <w:vAlign w:val="center"/>
          </w:tcPr>
          <w:p w14:paraId="78FCCA83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市数据局办公室（永定区永定大道558号市政务服务中心大楼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楼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1412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室）</w:t>
            </w:r>
          </w:p>
        </w:tc>
        <w:tc>
          <w:tcPr>
            <w:tcW w:w="2990" w:type="dxa"/>
            <w:vMerge w:val="continue"/>
            <w:vAlign w:val="center"/>
          </w:tcPr>
          <w:p w14:paraId="6F36215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4540BA1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0744-8213378/13574461234</w:t>
            </w:r>
          </w:p>
        </w:tc>
      </w:tr>
      <w:tr w14:paraId="178EA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35EF143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801" w:type="dxa"/>
            <w:vAlign w:val="center"/>
          </w:tcPr>
          <w:p w14:paraId="5FCCC379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市政务服务中心</w:t>
            </w:r>
          </w:p>
        </w:tc>
        <w:tc>
          <w:tcPr>
            <w:tcW w:w="6234" w:type="dxa"/>
            <w:vAlign w:val="center"/>
          </w:tcPr>
          <w:p w14:paraId="46108C51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  <w:t>市政务服务中心人力资源部（永定区永定大道558号市政务服务中心大楼9楼905室）</w:t>
            </w:r>
          </w:p>
        </w:tc>
        <w:tc>
          <w:tcPr>
            <w:tcW w:w="2990" w:type="dxa"/>
            <w:vMerge w:val="continue"/>
            <w:vAlign w:val="center"/>
          </w:tcPr>
          <w:p w14:paraId="72D65C7D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6762A65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0744-8281007/13707442252</w:t>
            </w:r>
          </w:p>
        </w:tc>
      </w:tr>
      <w:tr w14:paraId="10744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616021F3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801" w:type="dxa"/>
            <w:vAlign w:val="center"/>
          </w:tcPr>
          <w:p w14:paraId="2A2ED222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  <w:t>市生态环境局（含区县分局执法队伍）</w:t>
            </w:r>
          </w:p>
        </w:tc>
        <w:tc>
          <w:tcPr>
            <w:tcW w:w="6234" w:type="dxa"/>
            <w:vAlign w:val="center"/>
          </w:tcPr>
          <w:p w14:paraId="284A5277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市生态环境局人事科（永定区南庄坪街道大庸路市生态环境局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3楼318室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990" w:type="dxa"/>
            <w:vMerge w:val="restart"/>
            <w:vAlign w:val="center"/>
          </w:tcPr>
          <w:p w14:paraId="4A67BFA7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12日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/>
              </w:rPr>
              <w:t>-</w:t>
            </w:r>
          </w:p>
          <w:p w14:paraId="25BCF738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2025年4月14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日</w:t>
            </w:r>
          </w:p>
          <w:p w14:paraId="026776A6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上午8: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0-12:00；</w:t>
            </w:r>
          </w:p>
          <w:p w14:paraId="72F4C8A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下午1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0-1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0。</w:t>
            </w:r>
          </w:p>
        </w:tc>
        <w:tc>
          <w:tcPr>
            <w:tcW w:w="1981" w:type="dxa"/>
            <w:vAlign w:val="center"/>
          </w:tcPr>
          <w:p w14:paraId="3DD2F6DA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0744-8298892</w:t>
            </w:r>
          </w:p>
        </w:tc>
      </w:tr>
      <w:tr w14:paraId="12906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7CDCD517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801" w:type="dxa"/>
            <w:vAlign w:val="center"/>
          </w:tcPr>
          <w:p w14:paraId="037C3E4A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市公安局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  <w:t>（含市交通警察支队）</w:t>
            </w:r>
          </w:p>
        </w:tc>
        <w:tc>
          <w:tcPr>
            <w:tcW w:w="6234" w:type="dxa"/>
            <w:vAlign w:val="center"/>
          </w:tcPr>
          <w:p w14:paraId="1B00F541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市公安局政治部人事科（永定区南庄坪街道南庄路32号市公安局前办公楼3楼320室）</w:t>
            </w:r>
          </w:p>
        </w:tc>
        <w:tc>
          <w:tcPr>
            <w:tcW w:w="2990" w:type="dxa"/>
            <w:vMerge w:val="continue"/>
            <w:vAlign w:val="center"/>
          </w:tcPr>
          <w:p w14:paraId="15E05128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06DA0A7A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0744-8248085</w:t>
            </w:r>
          </w:p>
        </w:tc>
      </w:tr>
      <w:tr w14:paraId="113F8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5234C008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801" w:type="dxa"/>
            <w:vAlign w:val="center"/>
          </w:tcPr>
          <w:p w14:paraId="056F166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全市检察院系统</w:t>
            </w:r>
          </w:p>
          <w:p w14:paraId="2683DA84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（含区县）</w:t>
            </w:r>
          </w:p>
        </w:tc>
        <w:tc>
          <w:tcPr>
            <w:tcW w:w="6234" w:type="dxa"/>
            <w:vAlign w:val="center"/>
          </w:tcPr>
          <w:p w14:paraId="4F0EE785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市检察院政治部（永定区子午西路市检察院4楼401室）</w:t>
            </w:r>
          </w:p>
        </w:tc>
        <w:tc>
          <w:tcPr>
            <w:tcW w:w="2990" w:type="dxa"/>
            <w:vMerge w:val="continue"/>
            <w:vAlign w:val="center"/>
          </w:tcPr>
          <w:p w14:paraId="296E7603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5DED1D4E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0744-8223957</w:t>
            </w:r>
          </w:p>
        </w:tc>
      </w:tr>
      <w:tr w14:paraId="705C2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3F4B43EC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801" w:type="dxa"/>
            <w:vAlign w:val="center"/>
          </w:tcPr>
          <w:p w14:paraId="062CD9D7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全市法院系统</w:t>
            </w:r>
          </w:p>
          <w:p w14:paraId="3D036DB7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（含区县）</w:t>
            </w:r>
          </w:p>
        </w:tc>
        <w:tc>
          <w:tcPr>
            <w:tcW w:w="6234" w:type="dxa"/>
            <w:vAlign w:val="center"/>
          </w:tcPr>
          <w:p w14:paraId="3F17F351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市中级人民法院政治部（永定区永定大道旁市中级人民法院6楼602室）</w:t>
            </w:r>
          </w:p>
        </w:tc>
        <w:tc>
          <w:tcPr>
            <w:tcW w:w="2990" w:type="dxa"/>
            <w:vMerge w:val="continue"/>
            <w:vAlign w:val="center"/>
          </w:tcPr>
          <w:p w14:paraId="34F9F97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1ADE70B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0744-8283823/15874433022</w:t>
            </w:r>
          </w:p>
        </w:tc>
      </w:tr>
      <w:tr w14:paraId="05B00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680A6FD5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801" w:type="dxa"/>
            <w:vAlign w:val="center"/>
          </w:tcPr>
          <w:p w14:paraId="6108007D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永定区</w:t>
            </w:r>
          </w:p>
        </w:tc>
        <w:tc>
          <w:tcPr>
            <w:tcW w:w="6234" w:type="dxa"/>
            <w:vAlign w:val="center"/>
          </w:tcPr>
          <w:p w14:paraId="44279C83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永定区委组织部公务员组（永定区政府大楼6楼东头1614室）</w:t>
            </w:r>
          </w:p>
        </w:tc>
        <w:tc>
          <w:tcPr>
            <w:tcW w:w="2990" w:type="dxa"/>
            <w:vMerge w:val="continue"/>
            <w:vAlign w:val="center"/>
          </w:tcPr>
          <w:p w14:paraId="4161476A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1D1BCF80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0744-8596586</w:t>
            </w:r>
          </w:p>
        </w:tc>
      </w:tr>
      <w:tr w14:paraId="1D0C1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64E05DE8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801" w:type="dxa"/>
            <w:vAlign w:val="center"/>
          </w:tcPr>
          <w:p w14:paraId="3E5B1BA0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武陵源区</w:t>
            </w:r>
          </w:p>
        </w:tc>
        <w:tc>
          <w:tcPr>
            <w:tcW w:w="6234" w:type="dxa"/>
            <w:vAlign w:val="center"/>
          </w:tcPr>
          <w:p w14:paraId="6B57E0A8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武陵源区委组织部公务员办（武陵源区人民政府1栋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" w:eastAsia="zh-CN"/>
              </w:rPr>
              <w:t>1楼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112办公室）</w:t>
            </w:r>
          </w:p>
        </w:tc>
        <w:tc>
          <w:tcPr>
            <w:tcW w:w="2990" w:type="dxa"/>
            <w:vMerge w:val="continue"/>
            <w:vAlign w:val="center"/>
          </w:tcPr>
          <w:p w14:paraId="67EA40F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653369AB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" w:eastAsia="zh-CN"/>
              </w:rPr>
              <w:t>0744-5615325</w:t>
            </w:r>
          </w:p>
          <w:p w14:paraId="2AD766E9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15367690101</w:t>
            </w:r>
          </w:p>
        </w:tc>
      </w:tr>
      <w:tr w14:paraId="251C8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4D001C21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801" w:type="dxa"/>
            <w:vAlign w:val="center"/>
          </w:tcPr>
          <w:p w14:paraId="0D6A0B89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慈利县</w:t>
            </w:r>
          </w:p>
          <w:p w14:paraId="7D7482D2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（含公安）</w:t>
            </w:r>
          </w:p>
        </w:tc>
        <w:tc>
          <w:tcPr>
            <w:tcW w:w="6234" w:type="dxa"/>
            <w:vAlign w:val="center"/>
          </w:tcPr>
          <w:p w14:paraId="295C1686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慈利县委组织部公务员组（慈利县委大院3栋3楼302室）</w:t>
            </w:r>
          </w:p>
        </w:tc>
        <w:tc>
          <w:tcPr>
            <w:tcW w:w="2990" w:type="dxa"/>
            <w:vMerge w:val="continue"/>
            <w:vAlign w:val="center"/>
          </w:tcPr>
          <w:p w14:paraId="26BD9A6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71E3B7F2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0744-3220080</w:t>
            </w:r>
          </w:p>
        </w:tc>
      </w:tr>
      <w:tr w14:paraId="1D35F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524" w:type="dxa"/>
            <w:vAlign w:val="center"/>
          </w:tcPr>
          <w:p w14:paraId="482710F5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801" w:type="dxa"/>
            <w:vAlign w:val="center"/>
          </w:tcPr>
          <w:p w14:paraId="5755A6B1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桑植县</w:t>
            </w:r>
          </w:p>
          <w:p w14:paraId="029D9E0A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</w:rPr>
              <w:t>（含公安）</w:t>
            </w:r>
          </w:p>
        </w:tc>
        <w:tc>
          <w:tcPr>
            <w:tcW w:w="6234" w:type="dxa"/>
            <w:vAlign w:val="center"/>
          </w:tcPr>
          <w:p w14:paraId="5744610E">
            <w:pPr>
              <w:spacing w:line="42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桑植县委组织部公务员组（桑植县行政中心6楼634室）</w:t>
            </w:r>
          </w:p>
        </w:tc>
        <w:tc>
          <w:tcPr>
            <w:tcW w:w="2990" w:type="dxa"/>
            <w:vMerge w:val="continue"/>
            <w:vAlign w:val="center"/>
          </w:tcPr>
          <w:p w14:paraId="0C972BCF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 w14:paraId="4D43E977">
            <w:pPr>
              <w:spacing w:line="42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15874436288</w:t>
            </w:r>
          </w:p>
        </w:tc>
      </w:tr>
    </w:tbl>
    <w:p w14:paraId="0A357372">
      <w:pPr>
        <w:spacing w:line="120" w:lineRule="exact"/>
        <w:rPr>
          <w:rFonts w:hint="eastAsia" w:ascii="宋体" w:hAnsi="宋体" w:eastAsia="宋体" w:cs="宋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418" w:right="1134" w:bottom="1418" w:left="1134" w:header="851" w:footer="992" w:gutter="0"/>
      <w:pgNumType w:fmt="numberInDash"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CCD4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4A6EB8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4A6EB8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2D"/>
    <w:rsid w:val="000138E7"/>
    <w:rsid w:val="00023F9B"/>
    <w:rsid w:val="000331DA"/>
    <w:rsid w:val="000361B1"/>
    <w:rsid w:val="000A5427"/>
    <w:rsid w:val="000F582B"/>
    <w:rsid w:val="00141168"/>
    <w:rsid w:val="00144E41"/>
    <w:rsid w:val="00187E0C"/>
    <w:rsid w:val="001A4A31"/>
    <w:rsid w:val="0020080C"/>
    <w:rsid w:val="00201E6A"/>
    <w:rsid w:val="00243592"/>
    <w:rsid w:val="00245647"/>
    <w:rsid w:val="00297BD8"/>
    <w:rsid w:val="002D720C"/>
    <w:rsid w:val="00314C9E"/>
    <w:rsid w:val="00353B8A"/>
    <w:rsid w:val="00361F7F"/>
    <w:rsid w:val="003A28BC"/>
    <w:rsid w:val="003B7B6F"/>
    <w:rsid w:val="003C1BCD"/>
    <w:rsid w:val="003C5F0E"/>
    <w:rsid w:val="003D2696"/>
    <w:rsid w:val="003D6DF1"/>
    <w:rsid w:val="003E4D3E"/>
    <w:rsid w:val="0045372D"/>
    <w:rsid w:val="0046390A"/>
    <w:rsid w:val="004A2803"/>
    <w:rsid w:val="004A296E"/>
    <w:rsid w:val="004E4F4F"/>
    <w:rsid w:val="004F78BB"/>
    <w:rsid w:val="00510406"/>
    <w:rsid w:val="00515BC4"/>
    <w:rsid w:val="00540DCF"/>
    <w:rsid w:val="005454D3"/>
    <w:rsid w:val="00555DB6"/>
    <w:rsid w:val="005603D4"/>
    <w:rsid w:val="00597453"/>
    <w:rsid w:val="00597D2D"/>
    <w:rsid w:val="006063B8"/>
    <w:rsid w:val="006424C2"/>
    <w:rsid w:val="006E1B91"/>
    <w:rsid w:val="006E50FD"/>
    <w:rsid w:val="006F7D89"/>
    <w:rsid w:val="00703967"/>
    <w:rsid w:val="0076740A"/>
    <w:rsid w:val="00772CC6"/>
    <w:rsid w:val="007962AC"/>
    <w:rsid w:val="007968D4"/>
    <w:rsid w:val="007D017C"/>
    <w:rsid w:val="007F7BF8"/>
    <w:rsid w:val="00815689"/>
    <w:rsid w:val="00852574"/>
    <w:rsid w:val="0087221F"/>
    <w:rsid w:val="00885B13"/>
    <w:rsid w:val="008A16E0"/>
    <w:rsid w:val="008D6481"/>
    <w:rsid w:val="008E0D1E"/>
    <w:rsid w:val="008F3AE8"/>
    <w:rsid w:val="00922722"/>
    <w:rsid w:val="009424B4"/>
    <w:rsid w:val="00947C10"/>
    <w:rsid w:val="00974108"/>
    <w:rsid w:val="009802A6"/>
    <w:rsid w:val="00A708B5"/>
    <w:rsid w:val="00A9388E"/>
    <w:rsid w:val="00B22B9D"/>
    <w:rsid w:val="00B955DD"/>
    <w:rsid w:val="00BE3A12"/>
    <w:rsid w:val="00C25FA3"/>
    <w:rsid w:val="00C40004"/>
    <w:rsid w:val="00C469AE"/>
    <w:rsid w:val="00C61835"/>
    <w:rsid w:val="00CC5BD1"/>
    <w:rsid w:val="00CC63B0"/>
    <w:rsid w:val="00CF3FD8"/>
    <w:rsid w:val="00D05837"/>
    <w:rsid w:val="00D22A6C"/>
    <w:rsid w:val="00D30C42"/>
    <w:rsid w:val="00D4122D"/>
    <w:rsid w:val="00D71323"/>
    <w:rsid w:val="00D84237"/>
    <w:rsid w:val="00D96509"/>
    <w:rsid w:val="00DF68A7"/>
    <w:rsid w:val="00E22F61"/>
    <w:rsid w:val="00E329A8"/>
    <w:rsid w:val="00E455EE"/>
    <w:rsid w:val="00EA1145"/>
    <w:rsid w:val="00EB71E0"/>
    <w:rsid w:val="00EC52FA"/>
    <w:rsid w:val="00ED10E4"/>
    <w:rsid w:val="00F02FC7"/>
    <w:rsid w:val="00F316C8"/>
    <w:rsid w:val="00F332D6"/>
    <w:rsid w:val="00F42F76"/>
    <w:rsid w:val="00F44AD6"/>
    <w:rsid w:val="00FB05D5"/>
    <w:rsid w:val="00FF0392"/>
    <w:rsid w:val="03222B64"/>
    <w:rsid w:val="075C5FDF"/>
    <w:rsid w:val="086E32A5"/>
    <w:rsid w:val="0FC11CF6"/>
    <w:rsid w:val="11EC4AE3"/>
    <w:rsid w:val="128858E7"/>
    <w:rsid w:val="187535EA"/>
    <w:rsid w:val="198D60D3"/>
    <w:rsid w:val="23DD6693"/>
    <w:rsid w:val="28266BB9"/>
    <w:rsid w:val="28BB7D94"/>
    <w:rsid w:val="2C982173"/>
    <w:rsid w:val="2CA35E40"/>
    <w:rsid w:val="2D0B070B"/>
    <w:rsid w:val="2FAF3FD7"/>
    <w:rsid w:val="367318DE"/>
    <w:rsid w:val="378B3415"/>
    <w:rsid w:val="38FF728F"/>
    <w:rsid w:val="3A70524F"/>
    <w:rsid w:val="3BDF0835"/>
    <w:rsid w:val="3C8F6D30"/>
    <w:rsid w:val="3CC47D60"/>
    <w:rsid w:val="3CE95DDB"/>
    <w:rsid w:val="3E8F05FE"/>
    <w:rsid w:val="3F3E9294"/>
    <w:rsid w:val="41850962"/>
    <w:rsid w:val="44614FBB"/>
    <w:rsid w:val="45741E27"/>
    <w:rsid w:val="4698470F"/>
    <w:rsid w:val="4E2256B7"/>
    <w:rsid w:val="4F9F06B2"/>
    <w:rsid w:val="54530EFB"/>
    <w:rsid w:val="547E6997"/>
    <w:rsid w:val="56EC7789"/>
    <w:rsid w:val="5759C5E3"/>
    <w:rsid w:val="5B596FE2"/>
    <w:rsid w:val="5D7C0A56"/>
    <w:rsid w:val="5E8C7E8A"/>
    <w:rsid w:val="648724CA"/>
    <w:rsid w:val="6AF5A101"/>
    <w:rsid w:val="6FDADD96"/>
    <w:rsid w:val="6FF9CEBB"/>
    <w:rsid w:val="71D37F9A"/>
    <w:rsid w:val="72EA7F8A"/>
    <w:rsid w:val="73474263"/>
    <w:rsid w:val="73F52D10"/>
    <w:rsid w:val="74AA6DA3"/>
    <w:rsid w:val="750BAEDF"/>
    <w:rsid w:val="76FD9769"/>
    <w:rsid w:val="77970630"/>
    <w:rsid w:val="786B2BC0"/>
    <w:rsid w:val="7A3E0DD0"/>
    <w:rsid w:val="7ABF666E"/>
    <w:rsid w:val="7B3DD092"/>
    <w:rsid w:val="7C473E5B"/>
    <w:rsid w:val="7DBB1473"/>
    <w:rsid w:val="7DF716E5"/>
    <w:rsid w:val="7E668A30"/>
    <w:rsid w:val="7F75A62E"/>
    <w:rsid w:val="7FAF4562"/>
    <w:rsid w:val="7FBE2324"/>
    <w:rsid w:val="7FFFEEBB"/>
    <w:rsid w:val="8FFFA5ED"/>
    <w:rsid w:val="9B3F89A5"/>
    <w:rsid w:val="AE5D5F2F"/>
    <w:rsid w:val="AF56BD85"/>
    <w:rsid w:val="AFF7254E"/>
    <w:rsid w:val="B6BD5E81"/>
    <w:rsid w:val="B6FECC2E"/>
    <w:rsid w:val="CF9F6E0A"/>
    <w:rsid w:val="D1F6D951"/>
    <w:rsid w:val="EAB3C3CA"/>
    <w:rsid w:val="EFBF9ABE"/>
    <w:rsid w:val="F77B646C"/>
    <w:rsid w:val="F7D9DF15"/>
    <w:rsid w:val="FBD1B6BB"/>
    <w:rsid w:val="FBFF4E90"/>
    <w:rsid w:val="FCFF76F5"/>
    <w:rsid w:val="FCFFA1A9"/>
    <w:rsid w:val="FD6E56F2"/>
    <w:rsid w:val="FDFF3C18"/>
    <w:rsid w:val="FFBB0769"/>
    <w:rsid w:val="FFF227C3"/>
    <w:rsid w:val="FFFE72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725</Words>
  <Characters>1088</Characters>
  <Lines>4</Lines>
  <Paragraphs>1</Paragraphs>
  <TotalTime>7</TotalTime>
  <ScaleCrop>false</ScaleCrop>
  <LinksUpToDate>false</LinksUpToDate>
  <CharactersWithSpaces>1089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2019-06-06T10:08:00Z</dcterms:created>
  <dc:creator>Administrator</dc:creator>
  <cp:lastModifiedBy>极地寻冰</cp:lastModifiedBy>
  <cp:lastPrinted>2024-04-13T06:59:00Z</cp:lastPrinted>
  <dcterms:modified xsi:type="dcterms:W3CDTF">2025-04-10T13:36:47Z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36919FAA988941DB80B9477A3A74E1EA_13</vt:lpwstr>
  </property>
  <property fmtid="{D5CDD505-2E9C-101B-9397-08002B2CF9AE}" pid="4" name="KSOTemplateDocerSaveRecord">
    <vt:lpwstr>eyJoZGlkIjoiYTE3YTdmZGMyZmE5MGE1Yjk3NjliODE0NmRiNDkyZjgiLCJ1c2VySWQiOiIyNjE0Mzg2OSJ9</vt:lpwstr>
  </property>
</Properties>
</file>